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A62A7C" w:rsidRPr="00F3400B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A7C" w:rsidRPr="00F3400B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D" w:rsidRPr="008E524A" w:rsidRDefault="008E524A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13.</w:t>
      </w:r>
      <w:r w:rsidR="00D553B4" w:rsidRPr="008E524A">
        <w:rPr>
          <w:rFonts w:ascii="Times New Roman" w:hAnsi="Times New Roman" w:cs="Times New Roman"/>
          <w:b/>
          <w:iCs/>
          <w:sz w:val="32"/>
          <w:szCs w:val="32"/>
        </w:rPr>
        <w:t>0</w:t>
      </w:r>
      <w:r>
        <w:rPr>
          <w:rFonts w:ascii="Times New Roman" w:hAnsi="Times New Roman" w:cs="Times New Roman"/>
          <w:b/>
          <w:iCs/>
          <w:sz w:val="32"/>
          <w:szCs w:val="32"/>
        </w:rPr>
        <w:t>9</w:t>
      </w:r>
      <w:r w:rsidR="00D553B4" w:rsidRPr="008E524A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140916" w:rsidRPr="008E524A">
        <w:rPr>
          <w:rFonts w:ascii="Times New Roman" w:hAnsi="Times New Roman" w:cs="Times New Roman"/>
          <w:b/>
          <w:iCs/>
          <w:sz w:val="32"/>
          <w:szCs w:val="32"/>
        </w:rPr>
        <w:t>2016</w:t>
      </w:r>
      <w:r w:rsidR="007717BD" w:rsidRPr="008E524A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7717BD" w:rsidRPr="008E524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7717BD" w:rsidRPr="008E524A">
        <w:rPr>
          <w:rFonts w:ascii="Arial" w:eastAsia="Times New Roman" w:hAnsi="Times New Roman" w:cs="Arial"/>
          <w:b/>
          <w:sz w:val="32"/>
          <w:szCs w:val="32"/>
        </w:rPr>
        <w:t xml:space="preserve">                 </w:t>
      </w:r>
      <w:r w:rsidRPr="008E524A">
        <w:rPr>
          <w:rFonts w:ascii="Arial" w:eastAsia="Times New Roman" w:hAnsi="Times New Roman" w:cs="Arial"/>
          <w:b/>
          <w:sz w:val="32"/>
          <w:szCs w:val="32"/>
        </w:rPr>
        <w:t xml:space="preserve">        </w:t>
      </w:r>
      <w:r w:rsidR="007717BD" w:rsidRPr="008E524A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7717BD" w:rsidRPr="008E524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51</w:t>
      </w:r>
      <w:r w:rsidR="007717BD" w:rsidRPr="008E524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8C0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утверждении схемы расположения</w:t>
      </w: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земельного участка на </w:t>
      </w: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кадастровом</w:t>
      </w:r>
      <w:proofErr w:type="gramEnd"/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плане территории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140916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11.10. Земельного кодекса Российской Федерации, ст. 15 Федерального Закона </w:t>
      </w:r>
      <w:proofErr w:type="spellStart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 му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4A" w:rsidRDefault="007717BD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(38:15:010201:</w:t>
      </w:r>
      <w:r w:rsidR="008E524A">
        <w:rPr>
          <w:rFonts w:ascii="Times New Roman" w:eastAsia="Times New Roman" w:hAnsi="Times New Roman" w:cs="Times New Roman"/>
          <w:sz w:val="28"/>
          <w:szCs w:val="28"/>
        </w:rPr>
        <w:t>ЗУ1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6028C0">
        <w:rPr>
          <w:rFonts w:ascii="Times New Roman" w:eastAsia="Times New Roman" w:hAnsi="Times New Roman" w:cs="Times New Roman"/>
          <w:sz w:val="28"/>
          <w:szCs w:val="28"/>
        </w:rPr>
        <w:t>1912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60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 землях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населенного пункта, в зоне объектов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(Ж-1 )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по адресу: Иркутская область, Тулунский район, </w:t>
      </w:r>
    </w:p>
    <w:p w:rsidR="007717BD" w:rsidRDefault="002B19CF" w:rsidP="008E52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с. Азей, ул. Центральная, 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24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Default="002B19CF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Pr="00F3400B" w:rsidRDefault="00F3400B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Направить в срок не более чем пять рабочих дней со дня принятия указанного решения в филиал ФГБУ «ФКП Росреестра» по Иркутской области указанное решение с приложением схемы расположения земельного участка.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16" w:rsidRDefault="00F3400B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</w:t>
      </w:r>
    </w:p>
    <w:p w:rsidR="0089415B" w:rsidRDefault="007717BD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</w:t>
      </w:r>
      <w:r w:rsidR="00F3400B" w:rsidRPr="00F3400B">
        <w:rPr>
          <w:rFonts w:ascii="Times New Roman" w:eastAsia="Times New Roman" w:hAnsi="Arial" w:cs="Times New Roman"/>
          <w:sz w:val="28"/>
          <w:szCs w:val="28"/>
        </w:rPr>
        <w:t xml:space="preserve">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</w:t>
      </w:r>
      <w:r w:rsidR="00F3400B"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 w:rsidR="008E5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00B"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508EF" w:rsidRDefault="009508EF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08EF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D"/>
    <w:rsid w:val="00046919"/>
    <w:rsid w:val="00081C25"/>
    <w:rsid w:val="0008773D"/>
    <w:rsid w:val="00140916"/>
    <w:rsid w:val="001D196C"/>
    <w:rsid w:val="002012D5"/>
    <w:rsid w:val="002B19CF"/>
    <w:rsid w:val="00365901"/>
    <w:rsid w:val="004F375D"/>
    <w:rsid w:val="006028C0"/>
    <w:rsid w:val="006A636A"/>
    <w:rsid w:val="007717BD"/>
    <w:rsid w:val="00783697"/>
    <w:rsid w:val="007B5027"/>
    <w:rsid w:val="0089415B"/>
    <w:rsid w:val="008E524A"/>
    <w:rsid w:val="009508EF"/>
    <w:rsid w:val="009B5D98"/>
    <w:rsid w:val="009D151C"/>
    <w:rsid w:val="009D455D"/>
    <w:rsid w:val="00A62A7C"/>
    <w:rsid w:val="00AA0908"/>
    <w:rsid w:val="00C84EF5"/>
    <w:rsid w:val="00CB6281"/>
    <w:rsid w:val="00D073F2"/>
    <w:rsid w:val="00D553B4"/>
    <w:rsid w:val="00DB5728"/>
    <w:rsid w:val="00DE1FDE"/>
    <w:rsid w:val="00EB4A9D"/>
    <w:rsid w:val="00F3400B"/>
    <w:rsid w:val="00F3566E"/>
    <w:rsid w:val="00FB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2016-09-13T05:07:00Z</cp:lastPrinted>
  <dcterms:created xsi:type="dcterms:W3CDTF">2015-07-15T00:24:00Z</dcterms:created>
  <dcterms:modified xsi:type="dcterms:W3CDTF">2016-11-21T13:35:00Z</dcterms:modified>
</cp:coreProperties>
</file>